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E11" w:rsidRDefault="00114EA3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3175000" cy="596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yOwn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8750"/>
      </w:tblGrid>
      <w:tr w:rsidR="00801E11">
        <w:tc>
          <w:tcPr>
            <w:tcW w:w="8750" w:type="dxa"/>
            <w:shd w:val="clear" w:color="auto" w:fill="C6D9F1"/>
          </w:tcPr>
          <w:p w:rsidR="00801E11" w:rsidRDefault="00114EA3">
            <w:r>
              <w:rPr>
                <w:rFonts w:ascii="Calibri" w:hAnsi="Calibri" w:cs="Calibri"/>
                <w:b/>
                <w:sz w:val="32"/>
                <w:szCs w:val="32"/>
              </w:rPr>
              <w:t>Pitch:</w:t>
            </w:r>
            <w:r>
              <w:rPr>
                <w:rFonts w:ascii="Calibri" w:hAnsi="Calibri" w:cs="Calibri"/>
                <w:i/>
                <w:iCs/>
              </w:rPr>
              <w:t xml:space="preserve"> What new learning will occur within the lesson?</w:t>
            </w:r>
          </w:p>
        </w:tc>
      </w:tr>
      <w:tr w:rsidR="00801E11">
        <w:tc>
          <w:tcPr>
            <w:tcW w:w="8750" w:type="dxa"/>
            <w:shd w:val="clear" w:color="auto" w:fill="FFFFFF"/>
          </w:tcPr>
          <w:p w:rsidR="00801E11" w:rsidRDefault="00114EA3">
            <w:pPr>
              <w:spacing w:after="4"/>
            </w:pPr>
            <w:r>
              <w:rPr>
                <w:rFonts w:ascii="Calibri" w:hAnsi="Calibri" w:cs="Calibri"/>
              </w:rPr>
              <w:t>Sky High Question(s):</w:t>
            </w:r>
          </w:p>
        </w:tc>
      </w:tr>
    </w:tbl>
    <w:p w:rsidR="00801E11" w:rsidRDefault="00801E11"/>
    <w:tbl>
      <w:tblPr>
        <w:tblStyle w:val="myOwn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8750"/>
      </w:tblGrid>
      <w:tr w:rsidR="00801E11">
        <w:tc>
          <w:tcPr>
            <w:tcW w:w="8750" w:type="dxa"/>
            <w:shd w:val="clear" w:color="auto" w:fill="C6D9F1"/>
          </w:tcPr>
          <w:p w:rsidR="00801E11" w:rsidRDefault="00114EA3">
            <w:r>
              <w:rPr>
                <w:rFonts w:ascii="Calibri" w:hAnsi="Calibri" w:cs="Calibri"/>
                <w:b/>
                <w:sz w:val="32"/>
                <w:szCs w:val="32"/>
              </w:rPr>
              <w:t>Engagement:</w:t>
            </w:r>
            <w:r>
              <w:rPr>
                <w:rFonts w:ascii="Calibri" w:hAnsi="Calibri" w:cs="Calibri"/>
                <w:i/>
                <w:iCs/>
              </w:rPr>
              <w:t xml:space="preserve"> What tasks and activities will be used to support progress by all students?</w:t>
            </w:r>
          </w:p>
        </w:tc>
      </w:tr>
      <w:tr w:rsidR="00801E11">
        <w:tc>
          <w:tcPr>
            <w:tcW w:w="8750" w:type="dxa"/>
            <w:shd w:val="clear" w:color="auto" w:fill="C0C0C0"/>
          </w:tcPr>
          <w:p w:rsidR="00801E11" w:rsidRDefault="00114EA3">
            <w:pPr>
              <w:spacing w:after="4"/>
            </w:pPr>
            <w:r>
              <w:rPr>
                <w:rFonts w:ascii="Calibri" w:hAnsi="Calibri" w:cs="Calibri"/>
                <w:b/>
              </w:rPr>
              <w:t xml:space="preserve"> Activity 1 : (5 minute) Starter: Individual Activity</w:t>
            </w:r>
          </w:p>
        </w:tc>
      </w:tr>
      <w:tr w:rsidR="00801E11">
        <w:tc>
          <w:tcPr>
            <w:tcW w:w="8750" w:type="dxa"/>
            <w:shd w:val="clear" w:color="auto" w:fill="FFFFFF"/>
          </w:tcPr>
          <w:p w:rsidR="00801E11" w:rsidRDefault="003571DC">
            <w:hyperlink r:id="rId6" w:history="1">
              <w:r w:rsidR="00114EA3">
                <w:rPr>
                  <w:color w:val="0000FF"/>
                  <w:u w:val="single"/>
                </w:rPr>
                <w:t>Sky High Questions</w:t>
              </w:r>
            </w:hyperlink>
            <w:r w:rsidR="00114EA3">
              <w:rPr>
                <w:rFonts w:ascii="Calibri" w:hAnsi="Calibri" w:cs="Calibri"/>
              </w:rPr>
              <w:t xml:space="preserve"> : Students read the Sky High Question and underline the keywords. They then reflect on the question and generate a set of additional questions that the Sky High Question poses.</w:t>
            </w:r>
          </w:p>
        </w:tc>
      </w:tr>
      <w:tr w:rsidR="00801E11">
        <w:tc>
          <w:tcPr>
            <w:tcW w:w="8750" w:type="dxa"/>
            <w:shd w:val="clear" w:color="auto" w:fill="C0C0C0"/>
          </w:tcPr>
          <w:p w:rsidR="00801E11" w:rsidRDefault="00114EA3">
            <w:pPr>
              <w:spacing w:after="4"/>
            </w:pPr>
            <w:r>
              <w:rPr>
                <w:rFonts w:ascii="Calibri" w:hAnsi="Calibri" w:cs="Calibri"/>
                <w:b/>
              </w:rPr>
              <w:t xml:space="preserve"> Activity 2 : (10 minute) Individual Pupil Activity</w:t>
            </w:r>
          </w:p>
        </w:tc>
      </w:tr>
      <w:tr w:rsidR="00801E11">
        <w:tc>
          <w:tcPr>
            <w:tcW w:w="8750" w:type="dxa"/>
            <w:shd w:val="clear" w:color="auto" w:fill="FFFFFF"/>
          </w:tcPr>
          <w:p w:rsidR="00801E11" w:rsidRDefault="003571DC">
            <w:hyperlink r:id="rId7" w:history="1">
              <w:r w:rsidR="00114EA3">
                <w:rPr>
                  <w:color w:val="0000FF"/>
                  <w:u w:val="single"/>
                </w:rPr>
                <w:t>Query GAP</w:t>
              </w:r>
            </w:hyperlink>
            <w:r w:rsidR="00114EA3">
              <w:rPr>
                <w:rFonts w:ascii="Calibri" w:hAnsi="Calibri" w:cs="Calibri"/>
              </w:rPr>
              <w:t xml:space="preserve"> : Students are to visit a range of resources placed around the room and create a question based upon them. GAP is applied to challenge students through explanation and justification.</w:t>
            </w:r>
          </w:p>
        </w:tc>
      </w:tr>
      <w:tr w:rsidR="00801E11">
        <w:tc>
          <w:tcPr>
            <w:tcW w:w="8750" w:type="dxa"/>
            <w:shd w:val="clear" w:color="auto" w:fill="C0C0C0"/>
          </w:tcPr>
          <w:p w:rsidR="00801E11" w:rsidRDefault="00114EA3">
            <w:pPr>
              <w:spacing w:after="4"/>
            </w:pPr>
            <w:r>
              <w:rPr>
                <w:rFonts w:ascii="Calibri" w:hAnsi="Calibri" w:cs="Calibri"/>
                <w:b/>
              </w:rPr>
              <w:t xml:space="preserve"> Activity 3 : (5 minute) AFL: Questioning - Teacher Led</w:t>
            </w:r>
          </w:p>
        </w:tc>
      </w:tr>
      <w:tr w:rsidR="00801E11">
        <w:tc>
          <w:tcPr>
            <w:tcW w:w="8750" w:type="dxa"/>
            <w:shd w:val="clear" w:color="auto" w:fill="FFFFFF"/>
          </w:tcPr>
          <w:p w:rsidR="00801E11" w:rsidRDefault="003571DC">
            <w:hyperlink r:id="rId8" w:history="1">
              <w:r w:rsidR="00114EA3">
                <w:rPr>
                  <w:color w:val="0000FF"/>
                  <w:u w:val="single"/>
                </w:rPr>
                <w:t>Q-Time Bouncing Questions</w:t>
              </w:r>
            </w:hyperlink>
            <w:r w:rsidR="00114EA3">
              <w:rPr>
                <w:rFonts w:ascii="Calibri" w:hAnsi="Calibri" w:cs="Calibri"/>
              </w:rPr>
              <w:t xml:space="preserve"> : Students are questioned in relation to their learning using the Q-time process- Question, Quiet, Quiz and Query. The later part of the sequence incorporates question bouncing led by the students.</w:t>
            </w:r>
          </w:p>
        </w:tc>
      </w:tr>
      <w:tr w:rsidR="00801E11">
        <w:tc>
          <w:tcPr>
            <w:tcW w:w="8750" w:type="dxa"/>
            <w:shd w:val="clear" w:color="auto" w:fill="C0C0C0"/>
          </w:tcPr>
          <w:p w:rsidR="00801E11" w:rsidRDefault="00114EA3">
            <w:pPr>
              <w:spacing w:after="4"/>
            </w:pPr>
            <w:r>
              <w:rPr>
                <w:rFonts w:ascii="Calibri" w:hAnsi="Calibri" w:cs="Calibri"/>
                <w:b/>
              </w:rPr>
              <w:t xml:space="preserve"> Activity 4 : (10 minute) Paired Activity</w:t>
            </w:r>
          </w:p>
        </w:tc>
      </w:tr>
      <w:tr w:rsidR="00801E11">
        <w:tc>
          <w:tcPr>
            <w:tcW w:w="8750" w:type="dxa"/>
            <w:shd w:val="clear" w:color="auto" w:fill="FFFFFF"/>
          </w:tcPr>
          <w:p w:rsidR="00801E11" w:rsidRDefault="003571DC">
            <w:hyperlink r:id="rId9" w:history="1">
              <w:r w:rsidR="00114EA3">
                <w:rPr>
                  <w:color w:val="0000FF"/>
                  <w:u w:val="single"/>
                </w:rPr>
                <w:t>Blooms- Presentations</w:t>
              </w:r>
            </w:hyperlink>
            <w:r w:rsidR="00114EA3">
              <w:rPr>
                <w:rFonts w:ascii="Calibri" w:hAnsi="Calibri" w:cs="Calibri"/>
              </w:rPr>
              <w:t xml:space="preserve"> : Students undertake a Learning Blooms exercise, selecting from one of eight tasks with a focus on presentation outcomes. They will also incorporate GAP differentiation into their task.</w:t>
            </w:r>
          </w:p>
        </w:tc>
      </w:tr>
      <w:tr w:rsidR="00801E11">
        <w:tc>
          <w:tcPr>
            <w:tcW w:w="8750" w:type="dxa"/>
            <w:shd w:val="clear" w:color="auto" w:fill="C0C0C0"/>
          </w:tcPr>
          <w:p w:rsidR="00801E11" w:rsidRDefault="00114EA3">
            <w:pPr>
              <w:spacing w:after="4"/>
            </w:pPr>
            <w:r>
              <w:rPr>
                <w:rFonts w:ascii="Calibri" w:hAnsi="Calibri" w:cs="Calibri"/>
                <w:b/>
              </w:rPr>
              <w:t xml:space="preserve"> Activity 5 : (5 minute) AFL: Paired Assessment</w:t>
            </w:r>
          </w:p>
        </w:tc>
      </w:tr>
      <w:tr w:rsidR="00801E11">
        <w:tc>
          <w:tcPr>
            <w:tcW w:w="8750" w:type="dxa"/>
            <w:shd w:val="clear" w:color="auto" w:fill="FFFFFF"/>
          </w:tcPr>
          <w:p w:rsidR="00801E11" w:rsidRDefault="003571DC">
            <w:hyperlink r:id="rId10" w:history="1">
              <w:r w:rsidR="00114EA3">
                <w:rPr>
                  <w:color w:val="0000FF"/>
                  <w:u w:val="single"/>
                </w:rPr>
                <w:t>How well?</w:t>
              </w:r>
            </w:hyperlink>
            <w:r w:rsidR="00114EA3">
              <w:rPr>
                <w:rFonts w:ascii="Calibri" w:hAnsi="Calibri" w:cs="Calibri"/>
              </w:rPr>
              <w:t xml:space="preserve"> : Students will be given a set of statements to use to reflect upon their work. They mark if they agree with the statements and then ask a partner to repeat the process in relation to their work.</w:t>
            </w:r>
          </w:p>
        </w:tc>
      </w:tr>
      <w:tr w:rsidR="00801E11">
        <w:tc>
          <w:tcPr>
            <w:tcW w:w="8750" w:type="dxa"/>
            <w:shd w:val="clear" w:color="auto" w:fill="C0C0C0"/>
          </w:tcPr>
          <w:p w:rsidR="00801E11" w:rsidRDefault="00114EA3">
            <w:pPr>
              <w:spacing w:after="4"/>
            </w:pPr>
            <w:r>
              <w:rPr>
                <w:rFonts w:ascii="Calibri" w:hAnsi="Calibri" w:cs="Calibri"/>
                <w:b/>
              </w:rPr>
              <w:t xml:space="preserve"> Activity 6 : (10 minute) Paired Activity</w:t>
            </w:r>
          </w:p>
        </w:tc>
      </w:tr>
      <w:tr w:rsidR="00801E11">
        <w:tc>
          <w:tcPr>
            <w:tcW w:w="8750" w:type="dxa"/>
            <w:shd w:val="clear" w:color="auto" w:fill="FFFFFF"/>
          </w:tcPr>
          <w:p w:rsidR="00801E11" w:rsidRDefault="003571DC">
            <w:hyperlink r:id="rId11" w:history="1">
              <w:r w:rsidR="00114EA3">
                <w:rPr>
                  <w:color w:val="0000FF"/>
                  <w:u w:val="single"/>
                </w:rPr>
                <w:t>Lesson Basics- Presentations</w:t>
              </w:r>
            </w:hyperlink>
            <w:r w:rsidR="00114EA3">
              <w:rPr>
                <w:rFonts w:ascii="Calibri" w:hAnsi="Calibri" w:cs="Calibri"/>
              </w:rPr>
              <w:t xml:space="preserve"> : Students are to undertake their presentations to the class. The reminder of the class observe the presentation and makes notes to feedback to the presenting group.</w:t>
            </w:r>
          </w:p>
        </w:tc>
      </w:tr>
      <w:tr w:rsidR="00801E11">
        <w:tc>
          <w:tcPr>
            <w:tcW w:w="8750" w:type="dxa"/>
            <w:shd w:val="clear" w:color="auto" w:fill="C0C0C0"/>
          </w:tcPr>
          <w:p w:rsidR="00801E11" w:rsidRDefault="00114EA3">
            <w:pPr>
              <w:spacing w:after="4"/>
            </w:pPr>
            <w:r>
              <w:rPr>
                <w:rFonts w:ascii="Calibri" w:hAnsi="Calibri" w:cs="Calibri"/>
                <w:b/>
              </w:rPr>
              <w:t xml:space="preserve"> Activity 7 : (5 minute) Plenary: Teacher Led</w:t>
            </w:r>
          </w:p>
        </w:tc>
      </w:tr>
      <w:tr w:rsidR="00801E11">
        <w:tc>
          <w:tcPr>
            <w:tcW w:w="8750" w:type="dxa"/>
            <w:shd w:val="clear" w:color="auto" w:fill="FFFFFF"/>
          </w:tcPr>
          <w:p w:rsidR="00801E11" w:rsidRDefault="003571DC">
            <w:hyperlink r:id="rId12" w:history="1">
              <w:r w:rsidR="00114EA3">
                <w:rPr>
                  <w:color w:val="0000FF"/>
                  <w:u w:val="single"/>
                </w:rPr>
                <w:t>Sky High Confidence</w:t>
              </w:r>
            </w:hyperlink>
            <w:r w:rsidR="00114EA3">
              <w:rPr>
                <w:rFonts w:ascii="Calibri" w:hAnsi="Calibri" w:cs="Calibri"/>
              </w:rPr>
              <w:t xml:space="preserve"> : Students read the Sky High Question and underline the keywords. Students then complete a confidence line to show their level of confidence in answering the question.</w:t>
            </w:r>
          </w:p>
        </w:tc>
      </w:tr>
    </w:tbl>
    <w:p w:rsidR="00801E11" w:rsidRDefault="00801E11"/>
    <w:tbl>
      <w:tblPr>
        <w:tblStyle w:val="myOwn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8750"/>
      </w:tblGrid>
      <w:tr w:rsidR="00801E11">
        <w:tc>
          <w:tcPr>
            <w:tcW w:w="8750" w:type="dxa"/>
            <w:shd w:val="clear" w:color="auto" w:fill="C6D9F1"/>
          </w:tcPr>
          <w:p w:rsidR="00801E11" w:rsidRDefault="00114EA3">
            <w:r>
              <w:rPr>
                <w:rFonts w:ascii="Calibri" w:hAnsi="Calibri" w:cs="Calibri"/>
                <w:b/>
                <w:sz w:val="32"/>
                <w:szCs w:val="32"/>
              </w:rPr>
              <w:t>Progress:</w:t>
            </w:r>
            <w:r>
              <w:rPr>
                <w:rFonts w:ascii="Calibri" w:hAnsi="Calibri" w:cs="Calibri"/>
                <w:i/>
                <w:iCs/>
              </w:rPr>
              <w:t xml:space="preserve"> What are the expected outcomes from the learning which has taken place within the lesson?</w:t>
            </w:r>
          </w:p>
        </w:tc>
      </w:tr>
      <w:tr w:rsidR="00801E11">
        <w:tc>
          <w:tcPr>
            <w:tcW w:w="8750" w:type="dxa"/>
            <w:shd w:val="clear" w:color="auto" w:fill="FFFFFF"/>
          </w:tcPr>
          <w:p w:rsidR="00801E11" w:rsidRDefault="00114EA3">
            <w:pPr>
              <w:spacing w:after="4"/>
            </w:pPr>
            <w:r>
              <w:rPr>
                <w:rFonts w:ascii="Calibri" w:hAnsi="Calibri" w:cs="Calibri"/>
              </w:rPr>
              <w:t>Learning outcomes:</w:t>
            </w:r>
          </w:p>
        </w:tc>
      </w:tr>
    </w:tbl>
    <w:p w:rsidR="00801E11" w:rsidRDefault="00801E11"/>
    <w:sectPr w:rsidR="00801E11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11"/>
    <w:rsid w:val="00114EA3"/>
    <w:rsid w:val="003571DC"/>
    <w:rsid w:val="006A4655"/>
    <w:rsid w:val="0080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E2C1373-7718-46E9-9AAC-11E52904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yOwnTableStyle">
    <w:name w:val="myOwnTableSty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" w:type="dxa"/>
        <w:left w:w="8" w:type="dxa"/>
        <w:bottom w:w="8" w:type="dxa"/>
        <w:right w:w="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outteaching.co.uk/portfolio/q-time-bouncing-question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ndoutteaching.co.uk/portfolio/query-gap/" TargetMode="External"/><Relationship Id="rId12" Type="http://schemas.openxmlformats.org/officeDocument/2006/relationships/hyperlink" Target="http://www.standoutteaching.co.uk/portfolio/sky-high-confide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ndoutteaching.co.uk/portfolio/sky-high-questions/" TargetMode="External"/><Relationship Id="rId11" Type="http://schemas.openxmlformats.org/officeDocument/2006/relationships/hyperlink" Target="http://www.standoutteaching.co.uk/portfolio/lesson-basics-student-presentation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standoutteaching.co.uk/portfolio/how-wel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ndoutteaching.co.uk/portfolio/learning-blooms-presentation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2305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John Winwood</cp:lastModifiedBy>
  <cp:revision>2</cp:revision>
  <dcterms:created xsi:type="dcterms:W3CDTF">2016-06-24T06:39:00Z</dcterms:created>
  <dcterms:modified xsi:type="dcterms:W3CDTF">2016-06-24T06:39:00Z</dcterms:modified>
  <cp:category/>
</cp:coreProperties>
</file>